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F" w:rsidRDefault="005D6D0F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10265F3B" wp14:editId="2B201CE6">
            <wp:simplePos x="0" y="0"/>
            <wp:positionH relativeFrom="column">
              <wp:posOffset>-661035</wp:posOffset>
            </wp:positionH>
            <wp:positionV relativeFrom="paragraph">
              <wp:posOffset>-99695</wp:posOffset>
            </wp:positionV>
            <wp:extent cx="7029450" cy="8210550"/>
            <wp:effectExtent l="0" t="0" r="0" b="0"/>
            <wp:wrapSquare wrapText="bothSides"/>
            <wp:docPr id="2" name="Imagen 2" descr="D:\Susana\Actividades 2016\1 Enero\firma de acta de entendimiento\acta de entendimiento ONDS - GDMD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usana\Actividades 2016\1 Enero\firma de acta de entendimiento\acta de entendimiento ONDS - GDMDS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047" w:rsidRDefault="005D6D0F">
      <w:bookmarkStart w:id="0" w:name="_GoBack"/>
      <w:r>
        <w:rPr>
          <w:noProof/>
          <w:lang w:eastAsia="es-PE"/>
        </w:rPr>
        <w:lastRenderedPageBreak/>
        <w:drawing>
          <wp:anchor distT="0" distB="0" distL="114300" distR="114300" simplePos="0" relativeHeight="251659264" behindDoc="0" locked="0" layoutInCell="1" allowOverlap="1" wp14:anchorId="23C88F80" wp14:editId="6035EF33">
            <wp:simplePos x="0" y="0"/>
            <wp:positionH relativeFrom="column">
              <wp:posOffset>-403860</wp:posOffset>
            </wp:positionH>
            <wp:positionV relativeFrom="paragraph">
              <wp:posOffset>52705</wp:posOffset>
            </wp:positionV>
            <wp:extent cx="6553200" cy="7651115"/>
            <wp:effectExtent l="0" t="0" r="0" b="6985"/>
            <wp:wrapSquare wrapText="bothSides"/>
            <wp:docPr id="1" name="Imagen 1" descr="D:\Susana\Actividades 2016\1 Enero\firma de acta de entendimiento\acta de entendimiento ONDS - GDMD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sana\Actividades 2016\1 Enero\firma de acta de entendimiento\acta de entendimiento ONDS - GDMD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765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31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F"/>
    <w:rsid w:val="00331047"/>
    <w:rsid w:val="005D6D0F"/>
    <w:rsid w:val="00E91441"/>
    <w:rsid w:val="00E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2016-05-19T17:40:00Z</dcterms:created>
  <dcterms:modified xsi:type="dcterms:W3CDTF">2016-05-19T17:42:00Z</dcterms:modified>
</cp:coreProperties>
</file>